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3A" w:rsidRPr="0086473A" w:rsidRDefault="0086473A" w:rsidP="0086473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86473A">
        <w:rPr>
          <w:rFonts w:ascii="Times New Roman" w:hAnsi="Times New Roman"/>
          <w:b/>
          <w:sz w:val="24"/>
          <w:szCs w:val="28"/>
          <w:lang w:val="kk-KZ"/>
        </w:rPr>
        <w:t xml:space="preserve">Квоталар шеңберіндегі мемлекеттік білім беру тапсырысы </w:t>
      </w:r>
    </w:p>
    <w:p w:rsidR="00843734" w:rsidRPr="006E0733" w:rsidRDefault="0086473A" w:rsidP="0086473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6473A">
        <w:rPr>
          <w:rFonts w:ascii="Times New Roman" w:hAnsi="Times New Roman"/>
          <w:b/>
          <w:sz w:val="24"/>
          <w:szCs w:val="28"/>
          <w:lang w:val="kk-KZ"/>
        </w:rPr>
        <w:t>Е. А. Бөкетов атындағы Қарағанды университеті КЕАҚ</w:t>
      </w:r>
      <w:r>
        <w:rPr>
          <w:rFonts w:ascii="Times New Roman" w:hAnsi="Times New Roman"/>
          <w:b/>
          <w:sz w:val="24"/>
          <w:szCs w:val="28"/>
          <w:lang w:val="kk-KZ"/>
        </w:rPr>
        <w:t xml:space="preserve">/ </w:t>
      </w:r>
      <w:r w:rsidR="00843734" w:rsidRPr="006E0733">
        <w:rPr>
          <w:rFonts w:ascii="Times New Roman" w:hAnsi="Times New Roman"/>
          <w:b/>
          <w:sz w:val="24"/>
          <w:szCs w:val="28"/>
          <w:lang w:val="kk-KZ"/>
        </w:rPr>
        <w:t xml:space="preserve">Государственный образовательный заказ в рамках квот </w:t>
      </w:r>
    </w:p>
    <w:p w:rsidR="00E816F6" w:rsidRPr="006E0733" w:rsidRDefault="00843734" w:rsidP="0084373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6E0733">
        <w:rPr>
          <w:rFonts w:ascii="Times New Roman" w:hAnsi="Times New Roman"/>
          <w:b/>
          <w:sz w:val="24"/>
          <w:szCs w:val="28"/>
          <w:lang w:val="kk-KZ"/>
        </w:rPr>
        <w:t>в НАО  Карагандинский университет имени Е.А.Букетова</w:t>
      </w:r>
    </w:p>
    <w:p w:rsidR="00843734" w:rsidRDefault="00843734" w:rsidP="0084373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709"/>
        <w:gridCol w:w="850"/>
        <w:gridCol w:w="709"/>
        <w:gridCol w:w="567"/>
        <w:gridCol w:w="709"/>
        <w:gridCol w:w="567"/>
        <w:gridCol w:w="709"/>
      </w:tblGrid>
      <w:tr w:rsidR="00B93D1B" w:rsidRPr="00E816F6" w:rsidTr="0086473A">
        <w:trPr>
          <w:cantSplit/>
          <w:trHeight w:val="6117"/>
        </w:trPr>
        <w:tc>
          <w:tcPr>
            <w:tcW w:w="851" w:type="dxa"/>
            <w:textDirection w:val="btLr"/>
          </w:tcPr>
          <w:p w:rsidR="00B93D1B" w:rsidRPr="006E0733" w:rsidRDefault="002D0252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D0252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Білім беру бағдарламалары топтарының коды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Код группы образовательных программ</w:t>
            </w:r>
          </w:p>
        </w:tc>
        <w:tc>
          <w:tcPr>
            <w:tcW w:w="2835" w:type="dxa"/>
          </w:tcPr>
          <w:p w:rsidR="00B93D1B" w:rsidRPr="006E0733" w:rsidRDefault="002D0252" w:rsidP="00E816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D0252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Білім беру бағдарламалары топтарының атауы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Гуппа образовательных программ</w:t>
            </w:r>
          </w:p>
        </w:tc>
        <w:tc>
          <w:tcPr>
            <w:tcW w:w="1559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86473A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Қазақстан Республикасының Үкіметі айқындаған өңірлерге қоныс аударатын ауыл жастары қатарындағы Қазақстан Республикасының азаматтары үшін квота шеңберінде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в рамках квоты для граждан Республики Казахстан из числа сельской молодежи, переселяющихся в регионы, определенные Правительством РК</w:t>
            </w:r>
          </w:p>
        </w:tc>
        <w:tc>
          <w:tcPr>
            <w:tcW w:w="709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86473A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Педагогикалық квота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Педагогическая квота</w:t>
            </w:r>
          </w:p>
        </w:tc>
        <w:tc>
          <w:tcPr>
            <w:tcW w:w="850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86473A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Атырау Квотасы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Квота Атырау</w:t>
            </w:r>
          </w:p>
        </w:tc>
        <w:tc>
          <w:tcPr>
            <w:tcW w:w="709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Мангыстау</w:t>
            </w:r>
            <w:r w:rsidRPr="0086473A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Квотасы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Квота Мангыстау</w:t>
            </w:r>
          </w:p>
        </w:tc>
        <w:tc>
          <w:tcPr>
            <w:tcW w:w="567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Улытау</w:t>
            </w:r>
            <w:r w:rsidRPr="0086473A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Квотасы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Квота Улытау</w:t>
            </w:r>
          </w:p>
        </w:tc>
        <w:tc>
          <w:tcPr>
            <w:tcW w:w="709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Жетісу квотасы/ </w:t>
            </w:r>
            <w:r w:rsidRPr="0086473A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Квотасы 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Квота Жетысу</w:t>
            </w:r>
          </w:p>
        </w:tc>
        <w:tc>
          <w:tcPr>
            <w:tcW w:w="567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Аба обласы квотасы/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Квота Абайская область</w:t>
            </w:r>
          </w:p>
        </w:tc>
        <w:tc>
          <w:tcPr>
            <w:tcW w:w="709" w:type="dxa"/>
            <w:textDirection w:val="btLr"/>
          </w:tcPr>
          <w:p w:rsidR="00B93D1B" w:rsidRPr="006E0733" w:rsidRDefault="0086473A" w:rsidP="008437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Шымкент к. Квотасы/</w:t>
            </w:r>
            <w:r w:rsidR="00B93D1B" w:rsidRPr="006E0733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Квота г.Шымкент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DA2590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90">
              <w:rPr>
                <w:rFonts w:ascii="Times New Roman" w:hAnsi="Times New Roman"/>
                <w:sz w:val="24"/>
                <w:szCs w:val="24"/>
                <w:lang w:eastAsia="ru-RU"/>
              </w:rPr>
              <w:t>В0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A2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93D1B" w:rsidRPr="00DA2590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DA259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</w:tcPr>
          <w:p w:rsidR="00B93D1B" w:rsidRPr="0086473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7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В002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В003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Бастауышта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педагогикасы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әдістемесі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25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В004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Бастапқы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дайындық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25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н</w:t>
            </w:r>
            <w:r w:rsidR="00B93D1B" w:rsidRPr="00FE3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ачальной военной </w:t>
            </w:r>
          </w:p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В005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физической культуры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В007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Көркем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ең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бек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сызу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мұғалімдерін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учителей художественного труда и 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черчения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В008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основы права и экономики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В009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математики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ED02D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В010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учителей физики 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ED02D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В011</w:t>
            </w:r>
          </w:p>
        </w:tc>
        <w:tc>
          <w:tcPr>
            <w:tcW w:w="2835" w:type="dxa"/>
          </w:tcPr>
          <w:p w:rsidR="00B93D1B" w:rsidRPr="00FE33EA" w:rsidRDefault="002D0252" w:rsidP="002D0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информатики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В012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химии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В013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биологии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В014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географии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В015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әндер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мұғалімдерін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по гуманитарным предметам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В016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025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казахского языка и литературы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В017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русского языка и литературы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В018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імдерін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учителей иностранного языка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В019</w:t>
            </w:r>
          </w:p>
        </w:tc>
        <w:tc>
          <w:tcPr>
            <w:tcW w:w="2835" w:type="dxa"/>
          </w:tcPr>
          <w:p w:rsidR="00B93D1B" w:rsidRPr="00FE33EA" w:rsidRDefault="002D0252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педагогтарды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2D0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социальн</w:t>
            </w:r>
            <w:r w:rsidR="00B93D1B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B93D1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В020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педагогика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В031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Сән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дизайн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Мода, дизайн 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В034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В134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8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Археология </w:t>
            </w:r>
            <w:proofErr w:type="spellStart"/>
            <w:r w:rsidRPr="00FD68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D68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этнология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В036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Аударма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В038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В040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Политология</w:t>
            </w:r>
            <w:r w:rsidR="00B93D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В140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дипломатия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отношения и дипломатия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В041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Психология/ 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В042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Журналистика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репортер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Журналистика</w:t>
            </w:r>
            <w:proofErr w:type="gramEnd"/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репортерское дело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В044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басқару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Менеджмент и управление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В045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Аудит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салық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Аудит и налогообложение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В046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</w:rPr>
              <w:t>Қаржы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, экономика, 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</w:rPr>
              <w:t>ісі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</w:rPr>
              <w:t>Финансы, экономика, банковское и страховое дело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В047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В049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В050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Биологиялық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сабақтас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Биологические и смежные науки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В051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В052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В053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В054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В055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статистика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статистика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В056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Механика/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В057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59" w:type="dxa"/>
          </w:tcPr>
          <w:p w:rsidR="00B93D1B" w:rsidRPr="008211D6" w:rsidRDefault="00B93D1B" w:rsidP="008211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8211D6" w:rsidRDefault="00B93D1B" w:rsidP="008211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В059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Коммуникациялар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коммуникациялық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В060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инженерия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процестер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инженерия и процессы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8211D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В062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энергетика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Электротехника и энергетика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8211D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В063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автоматизация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8211D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В064</w:t>
            </w:r>
          </w:p>
        </w:tc>
        <w:tc>
          <w:tcPr>
            <w:tcW w:w="2835" w:type="dxa"/>
          </w:tcPr>
          <w:p w:rsidR="00B93D1B" w:rsidRPr="00FE33EA" w:rsidRDefault="000E2AB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металл </w:t>
            </w:r>
            <w:proofErr w:type="spellStart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>өңдеу</w:t>
            </w:r>
            <w:proofErr w:type="spellEnd"/>
            <w:r w:rsidRPr="000E2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Механика и металлообработка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8211D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В065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құралдары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843734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  техника и технологии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В072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Фармацевтикалық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1559" w:type="dxa"/>
          </w:tcPr>
          <w:p w:rsidR="00B93D1B" w:rsidRPr="008211D6" w:rsidRDefault="00B93D1B" w:rsidP="008211D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В090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В091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Туризм /</w:t>
            </w:r>
            <w:proofErr w:type="gramStart"/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Туризм</w:t>
            </w:r>
            <w:proofErr w:type="gramEnd"/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851" w:type="dxa"/>
          </w:tcPr>
          <w:p w:rsidR="00B93D1B" w:rsidRPr="00FE33EA" w:rsidRDefault="00B93D1B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В094</w:t>
            </w:r>
          </w:p>
        </w:tc>
        <w:tc>
          <w:tcPr>
            <w:tcW w:w="2835" w:type="dxa"/>
          </w:tcPr>
          <w:p w:rsidR="00B93D1B" w:rsidRPr="00FE33EA" w:rsidRDefault="00FD685F" w:rsidP="00843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Санитарлы</w:t>
            </w:r>
            <w:proofErr w:type="gram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профилактикалық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FD6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93D1B" w:rsidRPr="00FE33EA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155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ED02D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E816F6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93D1B" w:rsidRPr="00E816F6" w:rsidTr="0086473A">
        <w:tc>
          <w:tcPr>
            <w:tcW w:w="3686" w:type="dxa"/>
            <w:gridSpan w:val="2"/>
          </w:tcPr>
          <w:p w:rsidR="00B93D1B" w:rsidRPr="006E00D4" w:rsidRDefault="0086473A" w:rsidP="008437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6473A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Барлығы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/</w:t>
            </w:r>
            <w:r w:rsidR="00B93D1B" w:rsidRPr="006E00D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1559" w:type="dxa"/>
          </w:tcPr>
          <w:p w:rsidR="00B93D1B" w:rsidRPr="008211D6" w:rsidRDefault="00B93D1B" w:rsidP="008211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00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</w:tcPr>
          <w:p w:rsidR="00B93D1B" w:rsidRPr="006E00D4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E00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305</w:t>
            </w:r>
          </w:p>
        </w:tc>
        <w:tc>
          <w:tcPr>
            <w:tcW w:w="850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65/6</w:t>
            </w: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106/3</w:t>
            </w:r>
          </w:p>
        </w:tc>
        <w:tc>
          <w:tcPr>
            <w:tcW w:w="567" w:type="dxa"/>
          </w:tcPr>
          <w:p w:rsidR="00B93D1B" w:rsidRPr="006E00D4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E00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709" w:type="dxa"/>
          </w:tcPr>
          <w:p w:rsidR="00B93D1B" w:rsidRPr="006E00D4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E00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567" w:type="dxa"/>
          </w:tcPr>
          <w:p w:rsidR="00B93D1B" w:rsidRPr="006E00D4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E00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709" w:type="dxa"/>
          </w:tcPr>
          <w:p w:rsidR="00B93D1B" w:rsidRPr="00ED02DA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B93D1B" w:rsidRPr="00E816F6" w:rsidTr="0086473A">
        <w:tc>
          <w:tcPr>
            <w:tcW w:w="3686" w:type="dxa"/>
            <w:gridSpan w:val="2"/>
          </w:tcPr>
          <w:p w:rsidR="00B93D1B" w:rsidRPr="00DE6E8C" w:rsidRDefault="0086473A" w:rsidP="006E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86473A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Барлығы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/</w:t>
            </w:r>
            <w:r w:rsidR="00B93D1B" w:rsidRPr="00DE6E8C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1559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B93D1B" w:rsidRDefault="00B93D1B" w:rsidP="0084373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B93D1B" w:rsidRPr="00DE6E8C" w:rsidRDefault="00B93D1B" w:rsidP="008437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6E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988</w:t>
            </w:r>
          </w:p>
        </w:tc>
      </w:tr>
    </w:tbl>
    <w:p w:rsidR="004E7F47" w:rsidRDefault="004E7F47" w:rsidP="007E480E">
      <w:pPr>
        <w:pStyle w:val="a3"/>
        <w:tabs>
          <w:tab w:val="left" w:pos="5670"/>
        </w:tabs>
        <w:jc w:val="right"/>
        <w:rPr>
          <w:rFonts w:ascii="Times New Roman" w:hAnsi="Times New Roman"/>
          <w:b/>
          <w:i/>
          <w:color w:val="0C0000"/>
          <w:sz w:val="24"/>
          <w:szCs w:val="28"/>
          <w:lang w:val="kk-KZ"/>
        </w:rPr>
      </w:pPr>
      <w:bookmarkStart w:id="0" w:name="_GoBack"/>
      <w:bookmarkEnd w:id="0"/>
    </w:p>
    <w:sectPr w:rsidR="004E7F47" w:rsidSect="008070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FD"/>
    <w:rsid w:val="00053EF3"/>
    <w:rsid w:val="000E2ABB"/>
    <w:rsid w:val="001964A5"/>
    <w:rsid w:val="002D0252"/>
    <w:rsid w:val="004E7F47"/>
    <w:rsid w:val="005970C1"/>
    <w:rsid w:val="006E00D4"/>
    <w:rsid w:val="006E0733"/>
    <w:rsid w:val="007B599B"/>
    <w:rsid w:val="007E480E"/>
    <w:rsid w:val="00807036"/>
    <w:rsid w:val="008211D6"/>
    <w:rsid w:val="00843734"/>
    <w:rsid w:val="0086473A"/>
    <w:rsid w:val="00B93D1B"/>
    <w:rsid w:val="00C326E0"/>
    <w:rsid w:val="00C930FD"/>
    <w:rsid w:val="00CD200A"/>
    <w:rsid w:val="00DE6E8C"/>
    <w:rsid w:val="00E816F6"/>
    <w:rsid w:val="00ED02DA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F6"/>
    <w:pPr>
      <w:ind w:left="720"/>
      <w:contextualSpacing/>
    </w:pPr>
  </w:style>
  <w:style w:type="paragraph" w:styleId="a4">
    <w:name w:val="No Spacing"/>
    <w:uiPriority w:val="1"/>
    <w:qFormat/>
    <w:rsid w:val="00E816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F6"/>
    <w:pPr>
      <w:ind w:left="720"/>
      <w:contextualSpacing/>
    </w:pPr>
  </w:style>
  <w:style w:type="paragraph" w:styleId="a4">
    <w:name w:val="No Spacing"/>
    <w:uiPriority w:val="1"/>
    <w:qFormat/>
    <w:rsid w:val="00E816F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Барикова Алена Рудольфовна</dc:creator>
  <cp:lastModifiedBy>Барикова Алена Рудольфовна </cp:lastModifiedBy>
  <cp:revision>7</cp:revision>
  <cp:lastPrinted>2024-06-24T09:21:00Z</cp:lastPrinted>
  <dcterms:created xsi:type="dcterms:W3CDTF">2024-06-24T14:43:00Z</dcterms:created>
  <dcterms:modified xsi:type="dcterms:W3CDTF">2024-06-30T07:30:00Z</dcterms:modified>
</cp:coreProperties>
</file>